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DAC6" w14:textId="29DFE301" w:rsidR="00C9618F" w:rsidRDefault="00C9618F">
      <w:pPr>
        <w:pStyle w:val="BodyText"/>
        <w:rPr>
          <w:rFonts w:ascii="Times New Roman"/>
          <w:sz w:val="20"/>
        </w:rPr>
      </w:pPr>
    </w:p>
    <w:p w14:paraId="65349D8B" w14:textId="65268DC7" w:rsidR="00C9618F" w:rsidRDefault="007E09C0">
      <w:pPr>
        <w:pStyle w:val="BodyText"/>
        <w:rPr>
          <w:rFonts w:ascii="Times New Roman"/>
          <w:sz w:val="20"/>
        </w:rPr>
      </w:pPr>
      <w:r w:rsidRPr="00380A10">
        <w:rPr>
          <w:noProof/>
        </w:rPr>
        <w:drawing>
          <wp:anchor distT="0" distB="0" distL="114300" distR="114300" simplePos="0" relativeHeight="251564544" behindDoc="1" locked="0" layoutInCell="1" allowOverlap="1" wp14:anchorId="19CA6655" wp14:editId="6F9520A0">
            <wp:simplePos x="0" y="0"/>
            <wp:positionH relativeFrom="column">
              <wp:posOffset>5026660</wp:posOffset>
            </wp:positionH>
            <wp:positionV relativeFrom="paragraph">
              <wp:posOffset>69850</wp:posOffset>
            </wp:positionV>
            <wp:extent cx="1623695" cy="433070"/>
            <wp:effectExtent l="0" t="0" r="0" b="0"/>
            <wp:wrapTight wrapText="bothSides">
              <wp:wrapPolygon edited="0">
                <wp:start x="253" y="0"/>
                <wp:lineTo x="253" y="19003"/>
                <wp:lineTo x="5829" y="19003"/>
                <wp:lineTo x="20274" y="16152"/>
                <wp:lineTo x="20274" y="4751"/>
                <wp:lineTo x="5575" y="0"/>
                <wp:lineTo x="253" y="0"/>
              </wp:wrapPolygon>
            </wp:wrapTight>
            <wp:docPr id="3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2F895219-6046-4683-B933-46DB9C9639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2F895219-6046-4683-B933-46DB9C9639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8" t="22500" r="5944" b="18750"/>
                    <a:stretch/>
                  </pic:blipFill>
                  <pic:spPr bwMode="auto">
                    <a:xfrm>
                      <a:off x="0" y="0"/>
                      <a:ext cx="1623695" cy="43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4C306" w14:textId="77777777" w:rsidR="007E09C0" w:rsidRDefault="007E09C0">
      <w:pPr>
        <w:pStyle w:val="BodyText"/>
        <w:rPr>
          <w:rFonts w:ascii="Georgia" w:eastAsia="Arial" w:hAnsi="Georgia" w:cs="Arial"/>
          <w:b/>
          <w:spacing w:val="-11"/>
          <w:sz w:val="50"/>
          <w:szCs w:val="22"/>
        </w:rPr>
      </w:pPr>
    </w:p>
    <w:p w14:paraId="0D759685" w14:textId="68946FD7" w:rsidR="007E09C0" w:rsidRDefault="00380A10" w:rsidP="007E09C0">
      <w:pPr>
        <w:pStyle w:val="BodyText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78FBB2C7" wp14:editId="003B890D">
                <wp:simplePos x="0" y="0"/>
                <wp:positionH relativeFrom="page">
                  <wp:posOffset>147955</wp:posOffset>
                </wp:positionH>
                <wp:positionV relativeFrom="page">
                  <wp:posOffset>305229</wp:posOffset>
                </wp:positionV>
                <wp:extent cx="7479052" cy="182880"/>
                <wp:effectExtent l="0" t="0" r="7620" b="762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9052" cy="182880"/>
                          <a:chOff x="0" y="0"/>
                          <a:chExt cx="12240" cy="321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2" cy="321"/>
                          </a:xfrm>
                          <a:prstGeom prst="rect">
                            <a:avLst/>
                          </a:prstGeom>
                          <a:solidFill>
                            <a:srgbClr val="009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41" y="0"/>
                            <a:ext cx="1267" cy="321"/>
                          </a:xfrm>
                          <a:prstGeom prst="rect">
                            <a:avLst/>
                          </a:prstGeom>
                          <a:solidFill>
                            <a:srgbClr val="98D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08" y="0"/>
                            <a:ext cx="3032" cy="321"/>
                          </a:xfrm>
                          <a:prstGeom prst="rect">
                            <a:avLst/>
                          </a:prstGeom>
                          <a:solidFill>
                            <a:srgbClr val="00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FEA0" id="Group 14" o:spid="_x0000_s1026" style="position:absolute;margin-left:11.65pt;margin-top:24.05pt;width:588.9pt;height:14.4pt;z-index:251551232;mso-position-horizontal-relative:page;mso-position-vertical-relative:page" coordsize="1224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">
                <v:rect id="Rectangle 18" o:spid="_x0000_s1027" style="position:absolute;width:7952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" fillcolor="#009cdc" stroked="f"/>
                <v:rect id="Rectangle 16" o:spid="_x0000_s1028" style="position:absolute;left:7941;width:126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" fillcolor="#98d438" stroked="f"/>
                <v:rect id="Rectangle 15" o:spid="_x0000_s1029" style="position:absolute;left:9208;width:3032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" fillcolor="#0066a6" stroked="f"/>
                <w10:wrap anchorx="page" anchory="page"/>
              </v:group>
            </w:pict>
          </mc:Fallback>
        </mc:AlternateContent>
      </w:r>
      <w:r w:rsidR="00D12181" w:rsidRPr="007E09C0">
        <w:rPr>
          <w:b/>
          <w:color w:val="0066A6"/>
          <w:sz w:val="28"/>
          <w:szCs w:val="28"/>
        </w:rPr>
        <w:t xml:space="preserve">Changing </w:t>
      </w:r>
      <w:r w:rsidR="00D12181">
        <w:rPr>
          <w:b/>
          <w:color w:val="0066A6"/>
          <w:sz w:val="28"/>
          <w:szCs w:val="28"/>
        </w:rPr>
        <w:t xml:space="preserve">Internet Setting with Microsoft </w:t>
      </w:r>
      <w:r w:rsidR="00D12181" w:rsidRPr="007E09C0">
        <w:rPr>
          <w:b/>
          <w:color w:val="0066A6"/>
          <w:sz w:val="28"/>
          <w:szCs w:val="28"/>
        </w:rPr>
        <w:t>Edge</w:t>
      </w:r>
      <w:r w:rsidR="007E09C0">
        <w:rPr>
          <w:spacing w:val="1"/>
        </w:rPr>
        <w:tab/>
      </w:r>
    </w:p>
    <w:p w14:paraId="63E8EC65" w14:textId="3DC0A179" w:rsidR="008858B5" w:rsidRDefault="008858B5" w:rsidP="00D12181">
      <w:pPr>
        <w:pStyle w:val="BodyText"/>
        <w:rPr>
          <w:spacing w:val="1"/>
        </w:rPr>
      </w:pPr>
    </w:p>
    <w:p w14:paraId="0F379056" w14:textId="7D7360E0" w:rsidR="0030031F" w:rsidRDefault="00D12181" w:rsidP="0030031F">
      <w:pPr>
        <w:spacing w:before="240" w:line="264" w:lineRule="auto"/>
        <w:ind w:right="432"/>
        <w:rPr>
          <w:spacing w:val="1"/>
        </w:rPr>
      </w:pPr>
      <w:r>
        <w:rPr>
          <w:spacing w:val="1"/>
        </w:rPr>
        <w:t>Ste</w:t>
      </w:r>
      <w:r w:rsidR="007E09C0">
        <w:rPr>
          <w:spacing w:val="1"/>
        </w:rPr>
        <w:t xml:space="preserve">ps to ensure the PDF settings are </w:t>
      </w:r>
      <w:r>
        <w:rPr>
          <w:spacing w:val="1"/>
        </w:rPr>
        <w:t>turned on to download PDF files.</w:t>
      </w:r>
    </w:p>
    <w:p w14:paraId="1C6CAFC4" w14:textId="77777777" w:rsidR="007E09C0" w:rsidRDefault="007E09C0" w:rsidP="007E09C0">
      <w:pPr>
        <w:rPr>
          <w:rFonts w:ascii="Calibri" w:eastAsiaTheme="minorHAnsi" w:hAnsi="Calibri" w:cs="Calibri"/>
        </w:rPr>
      </w:pPr>
    </w:p>
    <w:p w14:paraId="109FC0BB" w14:textId="2C6CEB35" w:rsidR="007E09C0" w:rsidRDefault="007E09C0" w:rsidP="007E09C0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eastAsia="Times New Roman"/>
        </w:rPr>
      </w:pPr>
      <w:r>
        <w:rPr>
          <w:rFonts w:eastAsia="Times New Roman"/>
        </w:rPr>
        <w:t xml:space="preserve">Open Microsoft </w:t>
      </w:r>
      <w:r>
        <w:rPr>
          <w:rFonts w:eastAsia="Times New Roman"/>
        </w:rPr>
        <w:t xml:space="preserve">Edge, </w:t>
      </w:r>
      <w:r>
        <w:rPr>
          <w:rFonts w:eastAsia="Times New Roman"/>
        </w:rPr>
        <w:t xml:space="preserve">go to </w:t>
      </w:r>
      <w:r>
        <w:rPr>
          <w:rFonts w:eastAsia="Times New Roman"/>
        </w:rPr>
        <w:t>Setting, click Cookies and site permissions, then PDF Documents</w:t>
      </w:r>
      <w:r>
        <w:rPr>
          <w:rFonts w:eastAsia="Times New Roman"/>
        </w:rPr>
        <w:t>:</w:t>
      </w:r>
    </w:p>
    <w:p w14:paraId="5BB18732" w14:textId="5579E05A" w:rsidR="007E09C0" w:rsidRDefault="007E09C0" w:rsidP="007E09C0">
      <w:pPr>
        <w:pStyle w:val="ListParagraph"/>
        <w:ind w:hanging="898"/>
        <w:rPr>
          <w:rFonts w:eastAsiaTheme="minorHAnsi"/>
        </w:rPr>
      </w:pPr>
      <w:r>
        <w:rPr>
          <w:noProof/>
        </w:rPr>
        <w:drawing>
          <wp:inline distT="0" distB="0" distL="0" distR="0" wp14:anchorId="1FD4EE5B" wp14:editId="2439B8F9">
            <wp:extent cx="5057775" cy="2486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6B05" w14:textId="77777777" w:rsidR="007E09C0" w:rsidRDefault="007E09C0" w:rsidP="007E09C0">
      <w:pPr>
        <w:pStyle w:val="ListParagraph"/>
      </w:pPr>
    </w:p>
    <w:p w14:paraId="3FC28133" w14:textId="3D42D38D" w:rsidR="007E09C0" w:rsidRDefault="007E09C0" w:rsidP="007E09C0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eastAsia="Times New Roman"/>
        </w:rPr>
      </w:pPr>
      <w:r>
        <w:rPr>
          <w:rFonts w:eastAsia="Times New Roman"/>
        </w:rPr>
        <w:t>Confirm both site permissions are t</w:t>
      </w:r>
      <w:r>
        <w:rPr>
          <w:rFonts w:eastAsia="Times New Roman"/>
        </w:rPr>
        <w:t>urned on:</w:t>
      </w:r>
    </w:p>
    <w:p w14:paraId="23E347F6" w14:textId="43D3C0E6" w:rsidR="007E09C0" w:rsidRDefault="007E09C0" w:rsidP="007E09C0">
      <w:pPr>
        <w:pStyle w:val="ListParagraph"/>
        <w:ind w:hanging="898"/>
        <w:rPr>
          <w:rFonts w:eastAsiaTheme="minorHAnsi"/>
        </w:rPr>
      </w:pPr>
      <w:r>
        <w:rPr>
          <w:noProof/>
        </w:rPr>
        <w:drawing>
          <wp:inline distT="0" distB="0" distL="0" distR="0" wp14:anchorId="46C8E39D" wp14:editId="19EC6644">
            <wp:extent cx="5772150" cy="17837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7850" w14:textId="21FF7A86" w:rsidR="00D12181" w:rsidRDefault="00D12181"/>
    <w:p w14:paraId="51169404" w14:textId="5F58147B" w:rsidR="007E09C0" w:rsidRDefault="007E09C0" w:rsidP="007E09C0">
      <w:pPr>
        <w:pStyle w:val="ListParagraph"/>
      </w:pPr>
    </w:p>
    <w:p w14:paraId="4DB08DFF" w14:textId="229D6274" w:rsidR="007E09C0" w:rsidRDefault="00D12181" w:rsidP="007E09C0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eastAsia="Times New Roman"/>
        </w:rPr>
      </w:pPr>
      <w:r>
        <w:rPr>
          <w:rFonts w:eastAsia="Times New Roman"/>
        </w:rPr>
        <w:t>In Settings, click Privacy, search, and services, then Clear browsing data:</w:t>
      </w:r>
    </w:p>
    <w:p w14:paraId="5DF9B82F" w14:textId="6A39356B" w:rsidR="00D12181" w:rsidRDefault="00D12181" w:rsidP="00D12181">
      <w:pPr>
        <w:pStyle w:val="ListParagraph"/>
        <w:widowControl/>
        <w:autoSpaceDE/>
        <w:autoSpaceDN/>
        <w:spacing w:before="0"/>
        <w:ind w:left="720" w:firstLine="0"/>
        <w:rPr>
          <w:rFonts w:eastAsia="Times New Roman"/>
        </w:rPr>
      </w:pPr>
      <w:r>
        <w:rPr>
          <w:noProof/>
        </w:rPr>
        <w:drawing>
          <wp:inline distT="0" distB="0" distL="0" distR="0" wp14:anchorId="756F15FA" wp14:editId="5F8EB513">
            <wp:extent cx="5848350" cy="1362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2D27" w14:textId="46EF90A6" w:rsidR="00D12181" w:rsidRDefault="00D12181" w:rsidP="00D12181">
      <w:pPr>
        <w:pStyle w:val="ListParagraph"/>
        <w:widowControl/>
        <w:autoSpaceDE/>
        <w:autoSpaceDN/>
        <w:spacing w:before="0"/>
        <w:ind w:left="720" w:firstLine="0"/>
        <w:rPr>
          <w:rFonts w:eastAsia="Times New Roman"/>
        </w:rPr>
      </w:pPr>
    </w:p>
    <w:p w14:paraId="6F8D0499" w14:textId="77777777" w:rsidR="00D12181" w:rsidRDefault="00D12181" w:rsidP="00D12181">
      <w:pPr>
        <w:pStyle w:val="ListParagraph"/>
        <w:widowControl/>
        <w:autoSpaceDE/>
        <w:autoSpaceDN/>
        <w:spacing w:before="0"/>
        <w:ind w:left="720" w:firstLine="0"/>
        <w:rPr>
          <w:rFonts w:eastAsia="Times New Roman"/>
        </w:rPr>
      </w:pPr>
    </w:p>
    <w:p w14:paraId="09444FEC" w14:textId="1EE1BDF8" w:rsidR="007E09C0" w:rsidRDefault="007E09C0" w:rsidP="007E09C0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eastAsia="Times New Roman"/>
        </w:rPr>
      </w:pPr>
      <w:r>
        <w:rPr>
          <w:rFonts w:eastAsia="Times New Roman"/>
        </w:rPr>
        <w:lastRenderedPageBreak/>
        <w:t xml:space="preserve">Click this test </w:t>
      </w:r>
      <w:hyperlink r:id="rId17" w:history="1">
        <w:r>
          <w:rPr>
            <w:rStyle w:val="Hyperlink"/>
            <w:rFonts w:eastAsia="Times New Roman"/>
          </w:rPr>
          <w:t>lin</w:t>
        </w:r>
        <w:r>
          <w:rPr>
            <w:rStyle w:val="Hyperlink"/>
            <w:rFonts w:eastAsia="Times New Roman"/>
          </w:rPr>
          <w:t>k</w:t>
        </w:r>
      </w:hyperlink>
      <w:r w:rsidR="00D12181">
        <w:rPr>
          <w:rFonts w:eastAsia="Times New Roman"/>
        </w:rPr>
        <w:t xml:space="preserve">, the document will be downloaded within the </w:t>
      </w:r>
      <w:r>
        <w:rPr>
          <w:rFonts w:eastAsia="Times New Roman"/>
        </w:rPr>
        <w:t>Download window on the Edge screen</w:t>
      </w:r>
      <w:r w:rsidR="00D12181">
        <w:rPr>
          <w:rFonts w:eastAsia="Times New Roman"/>
        </w:rPr>
        <w:t>:</w:t>
      </w:r>
    </w:p>
    <w:p w14:paraId="465EE243" w14:textId="186758DF" w:rsidR="007E09C0" w:rsidRDefault="007E09C0" w:rsidP="00D12181">
      <w:pPr>
        <w:ind w:firstLine="810"/>
      </w:pPr>
      <w:r>
        <w:rPr>
          <w:noProof/>
        </w:rPr>
        <w:drawing>
          <wp:inline distT="0" distB="0" distL="0" distR="0" wp14:anchorId="23D0CD9C" wp14:editId="1935749E">
            <wp:extent cx="4695825" cy="2343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EC6C" w14:textId="77777777" w:rsidR="007E09C0" w:rsidRDefault="007E09C0" w:rsidP="007E09C0"/>
    <w:p w14:paraId="40ECBB09" w14:textId="2B8883C1" w:rsidR="007E09C0" w:rsidRDefault="00D12181" w:rsidP="007E09C0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eastAsia="Times New Roman"/>
        </w:rPr>
      </w:pPr>
      <w:r>
        <w:rPr>
          <w:rFonts w:eastAsia="Times New Roman"/>
        </w:rPr>
        <w:t xml:space="preserve">Click </w:t>
      </w:r>
      <w:r w:rsidR="007E09C0">
        <w:rPr>
          <w:rFonts w:eastAsia="Times New Roman"/>
        </w:rPr>
        <w:t xml:space="preserve">the </w:t>
      </w:r>
      <w:hyperlink r:id="rId20" w:history="1">
        <w:r w:rsidR="007E09C0">
          <w:rPr>
            <w:rStyle w:val="Hyperlink"/>
            <w:rFonts w:eastAsia="Times New Roman"/>
          </w:rPr>
          <w:t>Enrollment Form Generator</w:t>
        </w:r>
      </w:hyperlink>
      <w:r w:rsidR="007E09C0">
        <w:rPr>
          <w:rFonts w:eastAsia="Times New Roman"/>
        </w:rPr>
        <w:t xml:space="preserve"> link</w:t>
      </w:r>
      <w:r>
        <w:rPr>
          <w:rFonts w:eastAsia="Times New Roman"/>
        </w:rPr>
        <w:t xml:space="preserve">, which will </w:t>
      </w:r>
      <w:r w:rsidR="007E09C0">
        <w:rPr>
          <w:rFonts w:eastAsia="Times New Roman"/>
        </w:rPr>
        <w:t xml:space="preserve">open in the </w:t>
      </w:r>
      <w:r>
        <w:rPr>
          <w:rFonts w:eastAsia="Times New Roman"/>
        </w:rPr>
        <w:t xml:space="preserve">Edge </w:t>
      </w:r>
      <w:r w:rsidR="007E09C0">
        <w:rPr>
          <w:rFonts w:eastAsia="Times New Roman"/>
        </w:rPr>
        <w:t>download screen.</w:t>
      </w:r>
    </w:p>
    <w:p w14:paraId="54D00CE7" w14:textId="77777777" w:rsidR="007E09C0" w:rsidRDefault="007E09C0" w:rsidP="007E09C0">
      <w:pPr>
        <w:rPr>
          <w:rFonts w:eastAsiaTheme="minorHAnsi"/>
        </w:rPr>
      </w:pPr>
    </w:p>
    <w:p w14:paraId="4C8BE271" w14:textId="77777777" w:rsidR="007E09C0" w:rsidRDefault="007E09C0" w:rsidP="007E09C0"/>
    <w:p w14:paraId="21ADC964" w14:textId="77777777" w:rsidR="007E09C0" w:rsidRDefault="007E09C0" w:rsidP="0030031F">
      <w:pPr>
        <w:spacing w:before="240" w:line="264" w:lineRule="auto"/>
        <w:ind w:right="432"/>
        <w:rPr>
          <w:spacing w:val="1"/>
        </w:rPr>
      </w:pPr>
    </w:p>
    <w:sectPr w:rsidR="007E09C0" w:rsidSect="00D12181">
      <w:footerReference w:type="default" r:id="rId21"/>
      <w:footerReference w:type="first" r:id="rId22"/>
      <w:type w:val="continuous"/>
      <w:pgSz w:w="12240" w:h="15840"/>
      <w:pgMar w:top="605" w:right="864" w:bottom="1080" w:left="1224" w:header="72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CD5C" w14:textId="77777777" w:rsidR="00C44E06" w:rsidRDefault="00C44E06" w:rsidP="00444A46">
      <w:r>
        <w:separator/>
      </w:r>
    </w:p>
  </w:endnote>
  <w:endnote w:type="continuationSeparator" w:id="0">
    <w:p w14:paraId="24DE72BF" w14:textId="77777777" w:rsidR="00C44E06" w:rsidRDefault="00C44E06" w:rsidP="004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75DF" w14:textId="77777777" w:rsidR="00D12181" w:rsidRPr="009765DF" w:rsidRDefault="00D12181" w:rsidP="00D12181">
    <w:pPr>
      <w:pStyle w:val="BodyText"/>
      <w:spacing w:before="120" w:line="264" w:lineRule="auto"/>
      <w:ind w:right="490"/>
      <w:jc w:val="right"/>
      <w:rPr>
        <w:rFonts w:ascii="Arial" w:hAnsi="Arial" w:cs="Arial"/>
        <w:color w:val="939598"/>
        <w:sz w:val="15"/>
        <w:szCs w:val="15"/>
      </w:rPr>
    </w:pPr>
    <w:r w:rsidRPr="009765DF">
      <w:rPr>
        <w:rFonts w:ascii="Arial" w:hAnsi="Arial" w:cs="Arial"/>
        <w:b/>
        <w:color w:val="939598"/>
        <w:sz w:val="15"/>
        <w:szCs w:val="15"/>
      </w:rPr>
      <w:t xml:space="preserve">Metropolitan Life Insurance Company </w:t>
    </w:r>
    <w:r w:rsidRPr="009765DF">
      <w:rPr>
        <w:rFonts w:ascii="Arial" w:hAnsi="Arial" w:cs="Arial"/>
        <w:color w:val="939598"/>
        <w:sz w:val="15"/>
        <w:szCs w:val="15"/>
      </w:rPr>
      <w:t>| 200 Park Avenue | New York, NY 10166</w:t>
    </w:r>
    <w:r w:rsidRPr="009765DF">
      <w:rPr>
        <w:rFonts w:ascii="Arial" w:hAnsi="Arial" w:cs="Arial"/>
        <w:color w:val="939598"/>
        <w:sz w:val="15"/>
        <w:szCs w:val="15"/>
      </w:rPr>
      <w:br/>
    </w:r>
    <w:r w:rsidRPr="009765DF">
      <w:rPr>
        <w:rFonts w:ascii="Arial" w:hAnsi="Arial" w:cs="Arial"/>
        <w:b/>
        <w:color w:val="939598"/>
        <w:sz w:val="15"/>
        <w:szCs w:val="15"/>
      </w:rPr>
      <w:t xml:space="preserve">© </w:t>
    </w:r>
    <w:r>
      <w:rPr>
        <w:rFonts w:ascii="Arial" w:hAnsi="Arial" w:cs="Arial"/>
        <w:color w:val="939598"/>
        <w:sz w:val="15"/>
        <w:szCs w:val="15"/>
      </w:rPr>
      <w:t>2023</w:t>
    </w:r>
    <w:r w:rsidRPr="009765DF">
      <w:rPr>
        <w:rFonts w:ascii="Arial" w:hAnsi="Arial" w:cs="Arial"/>
        <w:color w:val="939598"/>
        <w:sz w:val="15"/>
        <w:szCs w:val="15"/>
      </w:rPr>
      <w:t xml:space="preserve"> MetLife Services and Solutions, LLC</w:t>
    </w:r>
    <w:r w:rsidRPr="009765DF">
      <w:rPr>
        <w:color w:val="939598"/>
        <w:sz w:val="15"/>
        <w:szCs w:val="15"/>
      </w:rPr>
      <w:t xml:space="preserve"> </w:t>
    </w:r>
  </w:p>
  <w:p w14:paraId="2432D224" w14:textId="77777777" w:rsidR="00D12181" w:rsidRDefault="00D12181" w:rsidP="00D12181">
    <w:pPr>
      <w:spacing w:before="119"/>
      <w:ind w:right="340"/>
      <w:jc w:val="right"/>
      <w:rPr>
        <w:b/>
        <w:sz w:val="19"/>
      </w:rPr>
    </w:pPr>
    <w:r w:rsidRPr="002D2D2B">
      <w:rPr>
        <w:b/>
        <w:noProof/>
        <w:sz w:val="19"/>
      </w:rPr>
      <w:drawing>
        <wp:anchor distT="0" distB="0" distL="114300" distR="114300" simplePos="0" relativeHeight="251659264" behindDoc="0" locked="0" layoutInCell="1" allowOverlap="1" wp14:anchorId="4CB478A8" wp14:editId="4285AD1B">
          <wp:simplePos x="0" y="0"/>
          <wp:positionH relativeFrom="column">
            <wp:posOffset>5018512</wp:posOffset>
          </wp:positionH>
          <wp:positionV relativeFrom="paragraph">
            <wp:posOffset>299412</wp:posOffset>
          </wp:positionV>
          <wp:extent cx="1378585" cy="126365"/>
          <wp:effectExtent l="0" t="0" r="0" b="6985"/>
          <wp:wrapNone/>
          <wp:docPr id="33" name="Picture 33">
            <a:extLst xmlns:a="http://schemas.openxmlformats.org/drawingml/2006/main">
              <a:ext uri="{FF2B5EF4-FFF2-40B4-BE49-F238E27FC236}">
                <a16:creationId xmlns:a16="http://schemas.microsoft.com/office/drawing/2014/main" id="{2F869BB5-CA4C-4AF8-8E65-A8CD0ED0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2F869BB5-CA4C-4AF8-8E65-A8CD0ED07336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2D2B">
      <w:rPr>
        <w:b/>
        <w:noProof/>
        <w:sz w:val="19"/>
      </w:rPr>
      <w:drawing>
        <wp:anchor distT="0" distB="0" distL="114300" distR="114300" simplePos="0" relativeHeight="251660288" behindDoc="0" locked="0" layoutInCell="1" allowOverlap="1" wp14:anchorId="1D4ECA1D" wp14:editId="72AC8430">
          <wp:simplePos x="0" y="0"/>
          <wp:positionH relativeFrom="column">
            <wp:posOffset>-46990</wp:posOffset>
          </wp:positionH>
          <wp:positionV relativeFrom="paragraph">
            <wp:posOffset>197485</wp:posOffset>
          </wp:positionV>
          <wp:extent cx="1290955" cy="344170"/>
          <wp:effectExtent l="0" t="0" r="0" b="0"/>
          <wp:wrapNone/>
          <wp:docPr id="34" name="Picture 10">
            <a:extLst xmlns:a="http://schemas.openxmlformats.org/drawingml/2006/main">
              <a:ext uri="{FF2B5EF4-FFF2-40B4-BE49-F238E27FC236}">
                <a16:creationId xmlns:a16="http://schemas.microsoft.com/office/drawing/2014/main" id="{2F895219-6046-4683-B933-46DB9C9639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2F895219-6046-4683-B933-46DB9C9639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8" t="22500" r="5944" b="18750"/>
                  <a:stretch/>
                </pic:blipFill>
                <pic:spPr bwMode="auto">
                  <a:xfrm>
                    <a:off x="0" y="0"/>
                    <a:ext cx="1290955" cy="34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E3802" w14:textId="38D1CB68" w:rsidR="00444A46" w:rsidRPr="00444A46" w:rsidRDefault="00444A46" w:rsidP="00444A46">
    <w:pPr>
      <w:pStyle w:val="Footer"/>
      <w:ind w:left="-72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9CF3" w14:textId="4C84BA2F" w:rsidR="00F43DB4" w:rsidRDefault="00F43DB4">
    <w:pPr>
      <w:pStyle w:val="Footer"/>
    </w:pPr>
    <w:r w:rsidRPr="00237A82">
      <w:rPr>
        <w:color w:val="808080" w:themeColor="background1" w:themeShade="80"/>
        <w:sz w:val="18"/>
        <w:szCs w:val="18"/>
      </w:rPr>
      <w:t xml:space="preserve">ADF# </w:t>
    </w:r>
    <w:r w:rsidR="0030031F">
      <w:rPr>
        <w:color w:val="808080" w:themeColor="background1" w:themeShade="80"/>
        <w:sz w:val="18"/>
        <w:szCs w:val="18"/>
      </w:rPr>
      <w:t>D-</w:t>
    </w:r>
    <w:r>
      <w:rPr>
        <w:color w:val="808080" w:themeColor="background1" w:themeShade="80"/>
        <w:sz w:val="18"/>
        <w:szCs w:val="18"/>
      </w:rPr>
      <w:t>V200</w:t>
    </w:r>
    <w:r w:rsidR="0030031F">
      <w:rPr>
        <w:color w:val="808080" w:themeColor="background1" w:themeShade="80"/>
        <w:sz w:val="18"/>
        <w:szCs w:val="18"/>
      </w:rPr>
      <w:t>8</w:t>
    </w:r>
    <w:r>
      <w:rPr>
        <w:color w:val="808080" w:themeColor="background1" w:themeShade="80"/>
        <w:sz w:val="18"/>
        <w:szCs w:val="18"/>
      </w:rPr>
      <w:t>.18</w:t>
    </w:r>
  </w:p>
  <w:p w14:paraId="40B8D655" w14:textId="39575176" w:rsidR="00444A46" w:rsidRPr="003E008E" w:rsidRDefault="00444A46" w:rsidP="00457DEF">
    <w:pPr>
      <w:pStyle w:val="Footer"/>
      <w:rPr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7EA7" w14:textId="77777777" w:rsidR="00C44E06" w:rsidRDefault="00C44E06" w:rsidP="00444A46">
      <w:r>
        <w:separator/>
      </w:r>
    </w:p>
  </w:footnote>
  <w:footnote w:type="continuationSeparator" w:id="0">
    <w:p w14:paraId="304193DD" w14:textId="77777777" w:rsidR="00C44E06" w:rsidRDefault="00C44E06" w:rsidP="004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4AB"/>
    <w:multiLevelType w:val="hybridMultilevel"/>
    <w:tmpl w:val="36D0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BB1"/>
    <w:multiLevelType w:val="hybridMultilevel"/>
    <w:tmpl w:val="3846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73DA"/>
    <w:multiLevelType w:val="hybridMultilevel"/>
    <w:tmpl w:val="6882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EDE"/>
    <w:multiLevelType w:val="hybridMultilevel"/>
    <w:tmpl w:val="5530A718"/>
    <w:lvl w:ilvl="0" w:tplc="D802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120F"/>
    <w:multiLevelType w:val="hybridMultilevel"/>
    <w:tmpl w:val="3F00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2227"/>
    <w:multiLevelType w:val="hybridMultilevel"/>
    <w:tmpl w:val="B692910C"/>
    <w:lvl w:ilvl="0" w:tplc="46FA4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29C1"/>
    <w:multiLevelType w:val="hybridMultilevel"/>
    <w:tmpl w:val="20A26C18"/>
    <w:lvl w:ilvl="0" w:tplc="573856F2">
      <w:numFmt w:val="bullet"/>
      <w:lvlText w:val="•"/>
      <w:lvlJc w:val="left"/>
      <w:pPr>
        <w:ind w:left="139" w:hanging="139"/>
      </w:pPr>
      <w:rPr>
        <w:rFonts w:ascii="Arial" w:eastAsia="Arial" w:hAnsi="Arial" w:cs="Arial" w:hint="default"/>
        <w:spacing w:val="-21"/>
        <w:w w:val="100"/>
        <w:sz w:val="22"/>
        <w:szCs w:val="22"/>
      </w:rPr>
    </w:lvl>
    <w:lvl w:ilvl="1" w:tplc="D2F0EF48">
      <w:numFmt w:val="bullet"/>
      <w:lvlText w:val="•"/>
      <w:lvlJc w:val="left"/>
      <w:pPr>
        <w:ind w:left="1203" w:hanging="139"/>
      </w:pPr>
      <w:rPr>
        <w:rFonts w:hint="default"/>
      </w:rPr>
    </w:lvl>
    <w:lvl w:ilvl="2" w:tplc="63C299BA">
      <w:numFmt w:val="bullet"/>
      <w:lvlText w:val="•"/>
      <w:lvlJc w:val="left"/>
      <w:pPr>
        <w:ind w:left="2265" w:hanging="139"/>
      </w:pPr>
      <w:rPr>
        <w:rFonts w:hint="default"/>
      </w:rPr>
    </w:lvl>
    <w:lvl w:ilvl="3" w:tplc="FD321010">
      <w:numFmt w:val="bullet"/>
      <w:lvlText w:val="•"/>
      <w:lvlJc w:val="left"/>
      <w:pPr>
        <w:ind w:left="3327" w:hanging="139"/>
      </w:pPr>
      <w:rPr>
        <w:rFonts w:hint="default"/>
      </w:rPr>
    </w:lvl>
    <w:lvl w:ilvl="4" w:tplc="B616E69E">
      <w:numFmt w:val="bullet"/>
      <w:lvlText w:val="•"/>
      <w:lvlJc w:val="left"/>
      <w:pPr>
        <w:ind w:left="4389" w:hanging="139"/>
      </w:pPr>
      <w:rPr>
        <w:rFonts w:hint="default"/>
      </w:rPr>
    </w:lvl>
    <w:lvl w:ilvl="5" w:tplc="F22287CE">
      <w:numFmt w:val="bullet"/>
      <w:lvlText w:val="•"/>
      <w:lvlJc w:val="left"/>
      <w:pPr>
        <w:ind w:left="5451" w:hanging="139"/>
      </w:pPr>
      <w:rPr>
        <w:rFonts w:hint="default"/>
      </w:rPr>
    </w:lvl>
    <w:lvl w:ilvl="6" w:tplc="84D434DC">
      <w:numFmt w:val="bullet"/>
      <w:lvlText w:val="•"/>
      <w:lvlJc w:val="left"/>
      <w:pPr>
        <w:ind w:left="6513" w:hanging="139"/>
      </w:pPr>
      <w:rPr>
        <w:rFonts w:hint="default"/>
      </w:rPr>
    </w:lvl>
    <w:lvl w:ilvl="7" w:tplc="3B7C549C">
      <w:numFmt w:val="bullet"/>
      <w:lvlText w:val="•"/>
      <w:lvlJc w:val="left"/>
      <w:pPr>
        <w:ind w:left="7575" w:hanging="139"/>
      </w:pPr>
      <w:rPr>
        <w:rFonts w:hint="default"/>
      </w:rPr>
    </w:lvl>
    <w:lvl w:ilvl="8" w:tplc="609EE796">
      <w:numFmt w:val="bullet"/>
      <w:lvlText w:val="•"/>
      <w:lvlJc w:val="left"/>
      <w:pPr>
        <w:ind w:left="8637" w:hanging="139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F"/>
    <w:rsid w:val="000062E0"/>
    <w:rsid w:val="00056108"/>
    <w:rsid w:val="000573D4"/>
    <w:rsid w:val="000A3268"/>
    <w:rsid w:val="000A72F2"/>
    <w:rsid w:val="000B6E80"/>
    <w:rsid w:val="000C0BE5"/>
    <w:rsid w:val="000C4456"/>
    <w:rsid w:val="000C6F7B"/>
    <w:rsid w:val="001612DE"/>
    <w:rsid w:val="001856ED"/>
    <w:rsid w:val="001B4D48"/>
    <w:rsid w:val="001C70DE"/>
    <w:rsid w:val="001E72FB"/>
    <w:rsid w:val="001F42AF"/>
    <w:rsid w:val="001F6892"/>
    <w:rsid w:val="00206552"/>
    <w:rsid w:val="00232333"/>
    <w:rsid w:val="002332E8"/>
    <w:rsid w:val="002B050A"/>
    <w:rsid w:val="002D2D2B"/>
    <w:rsid w:val="002D3344"/>
    <w:rsid w:val="002E4EEF"/>
    <w:rsid w:val="002F287B"/>
    <w:rsid w:val="0030031F"/>
    <w:rsid w:val="00326A42"/>
    <w:rsid w:val="00326E2E"/>
    <w:rsid w:val="00380A10"/>
    <w:rsid w:val="003935B0"/>
    <w:rsid w:val="003A4EE2"/>
    <w:rsid w:val="003D10DA"/>
    <w:rsid w:val="003D1150"/>
    <w:rsid w:val="003E008E"/>
    <w:rsid w:val="003F71AC"/>
    <w:rsid w:val="00403ABA"/>
    <w:rsid w:val="00432A3D"/>
    <w:rsid w:val="00444A46"/>
    <w:rsid w:val="00453EAF"/>
    <w:rsid w:val="00457DEF"/>
    <w:rsid w:val="00460F4B"/>
    <w:rsid w:val="004776AB"/>
    <w:rsid w:val="00491D1F"/>
    <w:rsid w:val="004B2B0B"/>
    <w:rsid w:val="00576BD0"/>
    <w:rsid w:val="00590514"/>
    <w:rsid w:val="005922B7"/>
    <w:rsid w:val="00594936"/>
    <w:rsid w:val="005A006A"/>
    <w:rsid w:val="005B3590"/>
    <w:rsid w:val="006404C1"/>
    <w:rsid w:val="00661BD3"/>
    <w:rsid w:val="006705AC"/>
    <w:rsid w:val="006A5209"/>
    <w:rsid w:val="006F1306"/>
    <w:rsid w:val="006F3192"/>
    <w:rsid w:val="006F369F"/>
    <w:rsid w:val="006F6013"/>
    <w:rsid w:val="00711A3E"/>
    <w:rsid w:val="00716E76"/>
    <w:rsid w:val="00725AB5"/>
    <w:rsid w:val="00752074"/>
    <w:rsid w:val="00782291"/>
    <w:rsid w:val="007D40D9"/>
    <w:rsid w:val="007E09C0"/>
    <w:rsid w:val="007F6870"/>
    <w:rsid w:val="00822540"/>
    <w:rsid w:val="008858B5"/>
    <w:rsid w:val="008D401F"/>
    <w:rsid w:val="008D75EF"/>
    <w:rsid w:val="008D7DD4"/>
    <w:rsid w:val="008E3D1F"/>
    <w:rsid w:val="008E55A4"/>
    <w:rsid w:val="008F32E3"/>
    <w:rsid w:val="00917133"/>
    <w:rsid w:val="00931B6A"/>
    <w:rsid w:val="009435E8"/>
    <w:rsid w:val="00955D1B"/>
    <w:rsid w:val="009765DF"/>
    <w:rsid w:val="009805C3"/>
    <w:rsid w:val="009C5CC0"/>
    <w:rsid w:val="00A00327"/>
    <w:rsid w:val="00A12F31"/>
    <w:rsid w:val="00A255E9"/>
    <w:rsid w:val="00A453D4"/>
    <w:rsid w:val="00A47492"/>
    <w:rsid w:val="00A75D71"/>
    <w:rsid w:val="00A86DEB"/>
    <w:rsid w:val="00A9270C"/>
    <w:rsid w:val="00AA1621"/>
    <w:rsid w:val="00AD4C65"/>
    <w:rsid w:val="00AF675E"/>
    <w:rsid w:val="00AF7C17"/>
    <w:rsid w:val="00B20F28"/>
    <w:rsid w:val="00B33777"/>
    <w:rsid w:val="00B343A5"/>
    <w:rsid w:val="00B46348"/>
    <w:rsid w:val="00B538C6"/>
    <w:rsid w:val="00B81461"/>
    <w:rsid w:val="00BC611B"/>
    <w:rsid w:val="00BD7749"/>
    <w:rsid w:val="00BE40BD"/>
    <w:rsid w:val="00C11362"/>
    <w:rsid w:val="00C159AA"/>
    <w:rsid w:val="00C44E06"/>
    <w:rsid w:val="00C81621"/>
    <w:rsid w:val="00C87F08"/>
    <w:rsid w:val="00C94383"/>
    <w:rsid w:val="00C9618F"/>
    <w:rsid w:val="00CB3C76"/>
    <w:rsid w:val="00CC42CD"/>
    <w:rsid w:val="00CE2B49"/>
    <w:rsid w:val="00CF6A1D"/>
    <w:rsid w:val="00D12181"/>
    <w:rsid w:val="00D15C03"/>
    <w:rsid w:val="00D23F50"/>
    <w:rsid w:val="00D26CA9"/>
    <w:rsid w:val="00D56CCC"/>
    <w:rsid w:val="00D61753"/>
    <w:rsid w:val="00D82276"/>
    <w:rsid w:val="00DA4360"/>
    <w:rsid w:val="00DD02BC"/>
    <w:rsid w:val="00DD4CE0"/>
    <w:rsid w:val="00DF5EE6"/>
    <w:rsid w:val="00E002B7"/>
    <w:rsid w:val="00E0301D"/>
    <w:rsid w:val="00E30954"/>
    <w:rsid w:val="00E55C49"/>
    <w:rsid w:val="00F2479C"/>
    <w:rsid w:val="00F319D4"/>
    <w:rsid w:val="00F34671"/>
    <w:rsid w:val="00F43DB4"/>
    <w:rsid w:val="00F456F0"/>
    <w:rsid w:val="00F45DC4"/>
    <w:rsid w:val="00F57A81"/>
    <w:rsid w:val="00F610E7"/>
    <w:rsid w:val="00F65BA2"/>
    <w:rsid w:val="00F70904"/>
    <w:rsid w:val="00F84C10"/>
    <w:rsid w:val="00F8600B"/>
    <w:rsid w:val="00FE37BC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B5B2F7"/>
  <w14:defaultImageDpi w14:val="330"/>
  <w15:docId w15:val="{BA93ED25-DC5E-4BD7-84A8-A7AE34DC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3"/>
      <w:ind w:left="1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88"/>
      <w:ind w:left="1618" w:hanging="138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08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01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013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05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AQMLbodycopybold">
    <w:name w:val="FAQ ML body copy bold"/>
    <w:uiPriority w:val="1"/>
    <w:qFormat/>
    <w:rsid w:val="00206552"/>
    <w:rPr>
      <w:rFonts w:ascii="Arial" w:hAnsi="Arial" w:cs="Arial-BoldMT"/>
      <w:b/>
      <w:bCs/>
      <w:i w:val="0"/>
    </w:rPr>
  </w:style>
  <w:style w:type="character" w:customStyle="1" w:styleId="FAQBodyBoldblue">
    <w:name w:val="FAQ Body Bold blue"/>
    <w:uiPriority w:val="1"/>
    <w:qFormat/>
    <w:rsid w:val="00444A46"/>
    <w:rPr>
      <w:rFonts w:cs="Arial"/>
      <w:b/>
      <w:color w:val="0090DA"/>
    </w:rPr>
  </w:style>
  <w:style w:type="character" w:customStyle="1" w:styleId="FAQMLSectionHeaderGray">
    <w:name w:val="FAQ ML Section Header Gray"/>
    <w:uiPriority w:val="1"/>
    <w:qFormat/>
    <w:rsid w:val="00444A46"/>
    <w:rPr>
      <w:rFonts w:ascii="Arial" w:hAnsi="Arial"/>
      <w:b w:val="0"/>
      <w:i w:val="0"/>
      <w:color w:val="75787B"/>
      <w:sz w:val="24"/>
    </w:rPr>
  </w:style>
  <w:style w:type="paragraph" w:styleId="Header">
    <w:name w:val="header"/>
    <w:basedOn w:val="Normal"/>
    <w:link w:val="HeaderChar"/>
    <w:uiPriority w:val="99"/>
    <w:unhideWhenUsed/>
    <w:rsid w:val="00444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4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46"/>
    <w:rPr>
      <w:rFonts w:ascii="Arial" w:eastAsia="Arial" w:hAnsi="Arial" w:cs="Arial"/>
    </w:rPr>
  </w:style>
  <w:style w:type="paragraph" w:customStyle="1" w:styleId="75AMLBodyHeadBoldBlue85115">
    <w:name w:val="7.5A ML Body Head Bold Blue 8.5/11.5"/>
    <w:qFormat/>
    <w:rsid w:val="008858B5"/>
    <w:pPr>
      <w:widowControl/>
      <w:autoSpaceDE/>
      <w:autoSpaceDN/>
      <w:spacing w:after="90" w:line="230" w:lineRule="exact"/>
    </w:pPr>
    <w:rPr>
      <w:rFonts w:ascii="Arial" w:eastAsia="MS Mincho" w:hAnsi="Arial" w:cs="Times New Roman"/>
      <w:b/>
      <w:bCs/>
      <w:noProof/>
      <w:color w:val="0061A0"/>
      <w:kern w:val="17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F5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2762.340177D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etlifeadminmanual.com/content/dam/MetLife/adm-ga-forms/enrollment-form-generator-guide---brokers-and-customers/Enrollment_Form_Generator_Guide_for_Brokers_and_Customers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metlifeadminmanual.com/content/dam/MetLife/adm-ga-forms/enrollment-form-generator/Enrollment_Form_Generato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image002.png@01D92762.9BE1B9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image003.png@01D92763.3CDEA4D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B%20Marketing%20Letter%20templates\Dental%20Reenrollment\Letters\Dental_ReEnrollment_Letter_exp0418%20not%20approved%20for%20use%20in%20N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53929991CC8479D17FB1A1BC79D63" ma:contentTypeVersion="31" ma:contentTypeDescription="Create a new document." ma:contentTypeScope="" ma:versionID="0266ce6f557d3511ac768a843f4e5219">
  <xsd:schema xmlns:xsd="http://www.w3.org/2001/XMLSchema" xmlns:xs="http://www.w3.org/2001/XMLSchema" xmlns:p="http://schemas.microsoft.com/office/2006/metadata/properties" xmlns:ns2="d18c1617-1ac8-4b22-9cef-b2ac240d88cb" xmlns:ns3="62337cb1-c48c-4064-a658-d30ef29fd989" xmlns:ns4="5e68b112-ecba-43bf-a79d-71f8ef3b9ca4" targetNamespace="http://schemas.microsoft.com/office/2006/metadata/properties" ma:root="true" ma:fieldsID="03a461e8d2532b5ca71be761ce9f1a02" ns2:_="" ns3:_="" ns4:_="">
    <xsd:import namespace="d18c1617-1ac8-4b22-9cef-b2ac240d88cb"/>
    <xsd:import namespace="62337cb1-c48c-4064-a658-d30ef29fd989"/>
    <xsd:import namespace="5e68b112-ecba-43bf-a79d-71f8ef3b9ca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AttachmentType" minOccurs="0"/>
                <xsd:element ref="ns3:DocumentName" minOccurs="0"/>
                <xsd:element ref="ns3:UploadedBy" minOccurs="0"/>
                <xsd:element ref="ns3:CreatedDate" minOccurs="0"/>
                <xsd:element ref="ns3:pID" minOccurs="0"/>
                <xsd:element ref="ns3:Archive" minOccurs="0"/>
                <xsd:element ref="ns3:MediaServiceMetadata" minOccurs="0"/>
                <xsd:element ref="ns3:MediaServiceFastMetadata" minOccurs="0"/>
                <xsd:element ref="ns3:Tag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ExtractedText_x0028_MediaServiceOCR_x0029_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ffbd89-3f53-4786-9997-f458af39c3de}" ma:internalName="TaxCatchAll" ma:showField="CatchAllData" ma:web="2b38fbb7-6832-47ed-8a48-3d41c51e6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ffbd89-3f53-4786-9997-f458af39c3de}" ma:internalName="TaxCatchAllLabel" ma:readOnly="true" ma:showField="CatchAllDataLabel" ma:web="2b38fbb7-6832-47ed-8a48-3d41c51e6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37cb1-c48c-4064-a658-d30ef29fd989" elementFormDefault="qualified">
    <xsd:import namespace="http://schemas.microsoft.com/office/2006/documentManagement/types"/>
    <xsd:import namespace="http://schemas.microsoft.com/office/infopath/2007/PartnerControls"/>
    <xsd:element name="AttachmentType" ma:index="20" nillable="true" ma:displayName="Attachment Type" ma:format="Dropdown" ma:internalName="AttachmentType">
      <xsd:simpleType>
        <xsd:restriction base="dms:Text">
          <xsd:maxLength value="255"/>
        </xsd:restriction>
      </xsd:simpleType>
    </xsd:element>
    <xsd:element name="DocumentName" ma:index="21" nillable="true" ma:displayName="Document Name" ma:format="Dropdown" ma:internalName="DocumentName">
      <xsd:simpleType>
        <xsd:restriction base="dms:Text">
          <xsd:maxLength value="255"/>
        </xsd:restriction>
      </xsd:simpleType>
    </xsd:element>
    <xsd:element name="UploadedBy" ma:index="22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reatedDate" ma:index="23" nillable="true" ma:displayName="Created Date" ma:format="Dropdown" ma:internalName="CreatedDate">
      <xsd:simpleType>
        <xsd:restriction base="dms:Text">
          <xsd:maxLength value="255"/>
        </xsd:restriction>
      </xsd:simpleType>
    </xsd:element>
    <xsd:element name="pID" ma:index="24" nillable="true" ma:displayName="pID" ma:format="Dropdown" ma:internalName="pID">
      <xsd:simpleType>
        <xsd:restriction base="dms:Text">
          <xsd:maxLength value="255"/>
        </xsd:restriction>
      </xsd:simpleType>
    </xsd:element>
    <xsd:element name="Archive" ma:index="25" nillable="true" ma:displayName="Archive" ma:format="Dropdown" ma:internalName="Archive">
      <xsd:simpleType>
        <xsd:restriction base="dms:Text">
          <xsd:maxLength value="255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28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ExtractedText_x0028_MediaServiceOCR_x0029_" ma:index="34" nillable="true" ma:displayName="Extracted Text (MediaServiceOCR)" ma:format="Dropdown" ma:internalName="ExtractedText_x0028_MediaServiceOCR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8b112-ecba-43bf-a79d-71f8ef3b9c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af0f96-557c-40e5-b74f-4de88d247c44" ContentTypeId="0x0101" PreviousValue="false" LastSyncTimeStamp="2015-12-10T20:09:36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62337cb1-c48c-4064-a658-d30ef29fd989" xsi:nil="true"/>
    <pc3a60732cff4bd6a1032848edf6a57b xmlns="d18c1617-1ac8-4b22-9cef-b2ac240d88cb">
      <Terms xmlns="http://schemas.microsoft.com/office/infopath/2007/PartnerControls"/>
    </pc3a60732cff4bd6a1032848edf6a57b>
    <pID xmlns="62337cb1-c48c-4064-a658-d30ef29fd989">58658</pID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ExtractedText_x0028_MediaServiceOCR_x0029_ xmlns="62337cb1-c48c-4064-a658-d30ef29fd989" xsi:nil="true"/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DocumentName xmlns="62337cb1-c48c-4064-a658-d30ef29fd989">58658-1-Affinity Dental-Vision Letter Template_exp0000 112222 rw.docx</DocumentName>
    <AttachmentType xmlns="62337cb1-c48c-4064-a658-d30ef29fd989">Primary Attachment</AttachmentType>
    <CreatedDate xmlns="62337cb1-c48c-4064-a658-d30ef29fd989">2022-12-09T17:34:58</CreatedDate>
    <Archive xmlns="62337cb1-c48c-4064-a658-d30ef29fd989" xsi:nil="true"/>
    <TaxCatchAll xmlns="d18c1617-1ac8-4b22-9cef-b2ac240d88cb" xsi:nil="true"/>
    <UploadedBy xmlns="62337cb1-c48c-4064-a658-d30ef29fd989">Williams, Ron</UploadedBy>
    <lcf76f155ced4ddcb4097134ff3c332f xmlns="62337cb1-c48c-4064-a658-d30ef29fd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AD172-8AF6-4614-A893-6E07DB7D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62337cb1-c48c-4064-a658-d30ef29fd989"/>
    <ds:schemaRef ds:uri="5e68b112-ecba-43bf-a79d-71f8ef3b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B3DA4-5BA6-49E4-83F3-8A63799A6B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A9171A-4B1D-4055-9A0D-640CAE351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F2309-58DE-45E2-94D4-EFEED4A98946}">
  <ds:schemaRefs>
    <ds:schemaRef ds:uri="http://schemas.microsoft.com/office/2006/metadata/properties"/>
    <ds:schemaRef ds:uri="http://schemas.microsoft.com/office/infopath/2007/PartnerControls"/>
    <ds:schemaRef ds:uri="62337cb1-c48c-4064-a658-d30ef29fd989"/>
    <ds:schemaRef ds:uri="d18c1617-1ac8-4b22-9cef-b2ac240d8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Dental_ReEnrollment_Letter_exp0418 not approved for use in NM</Template>
  <TotalTime>27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Kuhn &amp; Associates</dc:creator>
  <cp:lastModifiedBy>Kelly, Melissa</cp:lastModifiedBy>
  <cp:revision>3</cp:revision>
  <cp:lastPrinted>2019-02-25T20:52:00Z</cp:lastPrinted>
  <dcterms:created xsi:type="dcterms:W3CDTF">2023-01-17T14:36:00Z</dcterms:created>
  <dcterms:modified xsi:type="dcterms:W3CDTF">2023-01-17T15:02:00Z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2017-07-06T00:00:00Z</vt:filetime>
  </property>
  <property fmtid="{D5CDD505-2E9C-101B-9397-08002B2CF9AE}" pid="5" name="ContentTypeId">
    <vt:lpwstr>0x01010078B53929991CC8479D17FB1A1BC79D63</vt:lpwstr>
  </property>
  <property fmtid="{D5CDD505-2E9C-101B-9397-08002B2CF9AE}" pid="6" name="TaxKeyword">
    <vt:lpwstr/>
  </property>
  <property fmtid="{D5CDD505-2E9C-101B-9397-08002B2CF9AE}" pid="7" name="ML_LineOfBusiness">
    <vt:lpwstr/>
  </property>
  <property fmtid="{D5CDD505-2E9C-101B-9397-08002B2CF9AE}" pid="8" name="ML_Roles">
    <vt:lpwstr/>
  </property>
  <property fmtid="{D5CDD505-2E9C-101B-9397-08002B2CF9AE}" pid="9" name="ML_Geography">
    <vt:lpwstr/>
  </property>
  <property fmtid="{D5CDD505-2E9C-101B-9397-08002B2CF9AE}" pid="10" name="ML_OfficeLocation">
    <vt:lpwstr/>
  </property>
</Properties>
</file>